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TestinghGbB75we')); waitfor delay '0:0:15' -- 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福建3137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○国有○集体○民营○联营○三资●其他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○常务理事单位○理事单位●会员单位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