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深圳沙河文化体育创意发展有限公司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广东深圳南山区沙河东路1号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/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www.srgc.cn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○国有○集体●民营○联营○三资○其他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□动漫游戏□演艺演出■文化旅游□工艺美术□网络文化□艺术品□影视传媒■金融投资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